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7333" w:rsidRDefault="00183358" w:rsidP="00897FA6">
      <w:pPr>
        <w:ind w:right="-330"/>
        <w:jc w:val="center"/>
        <w:rPr>
          <w:b/>
          <w:bCs/>
          <w:sz w:val="36"/>
          <w:szCs w:val="36"/>
        </w:rPr>
      </w:pPr>
      <w:r>
        <w:rPr>
          <w:b/>
          <w:bCs/>
          <w:noProof/>
          <w:sz w:val="36"/>
          <w:szCs w:val="3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4" type="#_x0000_t202" style="position:absolute;left:0;text-align:left;margin-left:316.5pt;margin-top:-55.6pt;width:165.5pt;height:27.4pt;z-index:251673600">
            <v:textbox>
              <w:txbxContent>
                <w:p w:rsidR="008275B6" w:rsidRDefault="008275B6" w:rsidP="008275B6">
                  <w:pPr>
                    <w:jc w:val="center"/>
                  </w:pPr>
                  <w:r>
                    <w:rPr>
                      <w:rFonts w:hint="cs"/>
                      <w:cs/>
                    </w:rPr>
                    <w:t>ส่งภายในวันที่ 15 มีนาคม 2558</w:t>
                  </w:r>
                </w:p>
              </w:txbxContent>
            </v:textbox>
          </v:shape>
        </w:pict>
      </w:r>
      <w:r w:rsidR="00100432" w:rsidRPr="00DE5BC0">
        <w:rPr>
          <w:rFonts w:hint="cs"/>
          <w:b/>
          <w:bCs/>
          <w:sz w:val="36"/>
          <w:szCs w:val="36"/>
          <w:cs/>
        </w:rPr>
        <w:t>ผลการดำเนินงานสาธารณสุขตาม</w:t>
      </w:r>
      <w:r w:rsidR="00880694">
        <w:rPr>
          <w:rFonts w:hint="cs"/>
          <w:b/>
          <w:bCs/>
          <w:sz w:val="36"/>
          <w:szCs w:val="36"/>
          <w:cs/>
        </w:rPr>
        <w:t>นโยบายรัฐมนตรีว่าการกระทรวงสาธารณสุข</w:t>
      </w:r>
    </w:p>
    <w:p w:rsidR="00880694" w:rsidRPr="00DE5BC0" w:rsidRDefault="00880694" w:rsidP="00897FA6">
      <w:pPr>
        <w:ind w:right="-330"/>
        <w:jc w:val="center"/>
        <w:rPr>
          <w:b/>
          <w:bCs/>
          <w:sz w:val="36"/>
          <w:szCs w:val="36"/>
          <w:cs/>
        </w:rPr>
      </w:pPr>
      <w:r>
        <w:rPr>
          <w:rFonts w:hint="cs"/>
          <w:b/>
          <w:bCs/>
          <w:sz w:val="36"/>
          <w:szCs w:val="36"/>
          <w:cs/>
        </w:rPr>
        <w:t>(ศ.นพ.รัชตะ  รัชตะนาวิน)</w:t>
      </w:r>
    </w:p>
    <w:p w:rsidR="00725BCE" w:rsidRPr="00DE5BC0" w:rsidRDefault="00725BCE" w:rsidP="00725BCE">
      <w:pPr>
        <w:jc w:val="center"/>
        <w:rPr>
          <w:b/>
          <w:bCs/>
          <w:sz w:val="36"/>
          <w:szCs w:val="36"/>
        </w:rPr>
      </w:pPr>
      <w:r w:rsidRPr="00DE5BC0">
        <w:rPr>
          <w:rFonts w:hint="cs"/>
          <w:b/>
          <w:bCs/>
          <w:sz w:val="36"/>
          <w:szCs w:val="36"/>
          <w:cs/>
        </w:rPr>
        <w:t xml:space="preserve">จังหวัดตาก   เขตสุขภาพที่ 2   ตรวจราชการวันที่ </w:t>
      </w:r>
      <w:r w:rsidR="00C0426B" w:rsidRPr="00DE5BC0">
        <w:rPr>
          <w:rFonts w:hint="cs"/>
          <w:b/>
          <w:bCs/>
          <w:sz w:val="36"/>
          <w:szCs w:val="36"/>
          <w:cs/>
        </w:rPr>
        <w:t>7-9 เมษายน</w:t>
      </w:r>
      <w:r w:rsidRPr="00DE5BC0">
        <w:rPr>
          <w:rFonts w:hint="cs"/>
          <w:b/>
          <w:bCs/>
          <w:sz w:val="36"/>
          <w:szCs w:val="36"/>
          <w:cs/>
        </w:rPr>
        <w:t xml:space="preserve"> 2558</w:t>
      </w:r>
    </w:p>
    <w:p w:rsidR="00725BCE" w:rsidRPr="00D97E7F" w:rsidRDefault="00725BCE" w:rsidP="00D97E7F">
      <w:pPr>
        <w:rPr>
          <w:sz w:val="16"/>
          <w:szCs w:val="16"/>
        </w:rPr>
      </w:pPr>
    </w:p>
    <w:p w:rsidR="009D1F43" w:rsidRDefault="005E1B12" w:rsidP="00C16B28">
      <w:pPr>
        <w:ind w:left="284" w:hanging="284"/>
        <w:rPr>
          <w:b/>
          <w:bCs/>
          <w:sz w:val="36"/>
          <w:szCs w:val="36"/>
          <w:cs/>
        </w:rPr>
      </w:pPr>
      <w:r>
        <w:rPr>
          <w:rFonts w:hint="cs"/>
          <w:b/>
          <w:bCs/>
          <w:sz w:val="36"/>
          <w:szCs w:val="36"/>
          <w:cs/>
        </w:rPr>
        <w:t>9</w:t>
      </w:r>
      <w:r w:rsidR="00C16B28" w:rsidRPr="00AC1C17">
        <w:rPr>
          <w:rFonts w:hint="cs"/>
          <w:b/>
          <w:bCs/>
          <w:sz w:val="36"/>
          <w:szCs w:val="36"/>
          <w:cs/>
        </w:rPr>
        <w:t xml:space="preserve">. </w:t>
      </w:r>
      <w:r>
        <w:rPr>
          <w:rFonts w:hint="cs"/>
          <w:b/>
          <w:bCs/>
          <w:sz w:val="36"/>
          <w:szCs w:val="36"/>
          <w:cs/>
        </w:rPr>
        <w:t>สนับสนุนการวิจัยสุขภาพอย่างครบวงจร</w:t>
      </w:r>
    </w:p>
    <w:p w:rsidR="00136EAD" w:rsidRPr="005E1B12" w:rsidRDefault="00136EAD" w:rsidP="005E1B12">
      <w:pPr>
        <w:ind w:left="1134" w:hanging="1134"/>
        <w:rPr>
          <w:cs/>
        </w:rPr>
      </w:pPr>
      <w:r w:rsidRPr="005E1B12">
        <w:rPr>
          <w:rFonts w:hint="cs"/>
          <w:b/>
          <w:bCs/>
          <w:cs/>
        </w:rPr>
        <w:t xml:space="preserve">เป้าหมาย </w:t>
      </w:r>
      <w:r w:rsidRPr="005E1B12">
        <w:rPr>
          <w:b/>
          <w:bCs/>
        </w:rPr>
        <w:t xml:space="preserve">: </w:t>
      </w:r>
      <w:r w:rsidR="005E1B12">
        <w:rPr>
          <w:b/>
          <w:bCs/>
        </w:rPr>
        <w:t xml:space="preserve"> </w:t>
      </w:r>
      <w:r w:rsidR="005E1B12">
        <w:rPr>
          <w:rFonts w:hint="cs"/>
          <w:cs/>
        </w:rPr>
        <w:t>ผลักดันให้มีกฎหมายจัดตั้งสถาบันวิจัยสุขภาพ เพื่อให้สามารถส่งเสริมสนับสนุนการวิจัยสุขภาพที่จำเป็นได้อย่างมีประสิทธิภาพและครบวงจร ตั้งแต่งานวิจัยวิทยาศาสตร์สุขภาพขั้นพื้นฐาน ไปจนถึงการวิจัยระบบสาธารณสุข</w:t>
      </w:r>
    </w:p>
    <w:p w:rsidR="00B170CD" w:rsidRPr="00B170CD" w:rsidRDefault="003A16EF" w:rsidP="00C16B28">
      <w:pPr>
        <w:ind w:left="1418" w:hanging="1134"/>
        <w:rPr>
          <w:b/>
          <w:bCs/>
          <w:sz w:val="16"/>
          <w:szCs w:val="16"/>
          <w:cs/>
        </w:rPr>
      </w:pPr>
      <w:r w:rsidRPr="005E7EE3">
        <w:t xml:space="preserve">  </w:t>
      </w:r>
    </w:p>
    <w:p w:rsidR="00D97E7F" w:rsidRDefault="00D97E7F" w:rsidP="00D97E7F">
      <w:pPr>
        <w:pStyle w:val="a3"/>
        <w:numPr>
          <w:ilvl w:val="0"/>
          <w:numId w:val="1"/>
        </w:numPr>
        <w:ind w:left="284" w:hanging="284"/>
        <w:rPr>
          <w:rFonts w:cs="TH SarabunPSK"/>
          <w:b/>
          <w:bCs/>
          <w:szCs w:val="32"/>
        </w:rPr>
      </w:pPr>
      <w:r w:rsidRPr="00D10541">
        <w:rPr>
          <w:rFonts w:cs="TH SarabunPSK"/>
          <w:b/>
          <w:bCs/>
          <w:szCs w:val="32"/>
          <w:cs/>
        </w:rPr>
        <w:t xml:space="preserve">ส่วนที่ 1  </w:t>
      </w:r>
      <w:r w:rsidR="00C16B28">
        <w:rPr>
          <w:rFonts w:cs="TH SarabunPSK" w:hint="cs"/>
          <w:b/>
          <w:bCs/>
          <w:szCs w:val="32"/>
          <w:cs/>
        </w:rPr>
        <w:t>สถานการณ์</w:t>
      </w:r>
      <w:r w:rsidR="00BF1527">
        <w:rPr>
          <w:rFonts w:cs="TH SarabunPSK"/>
          <w:b/>
          <w:bCs/>
          <w:szCs w:val="32"/>
        </w:rPr>
        <w:t xml:space="preserve"> </w:t>
      </w:r>
      <w:r w:rsidR="00BF1527">
        <w:rPr>
          <w:rFonts w:cs="TH SarabunPSK" w:hint="cs"/>
          <w:b/>
          <w:bCs/>
          <w:szCs w:val="32"/>
          <w:cs/>
        </w:rPr>
        <w:t>และผลการดำเนินงาน</w:t>
      </w:r>
    </w:p>
    <w:p w:rsidR="009A7638" w:rsidRPr="009A4D19" w:rsidRDefault="00183358" w:rsidP="009A7638">
      <w:pPr>
        <w:pStyle w:val="a3"/>
        <w:ind w:left="284"/>
        <w:rPr>
          <w:rFonts w:cs="TH SarabunPSK"/>
          <w:szCs w:val="32"/>
        </w:rPr>
      </w:pPr>
      <w:r>
        <w:rPr>
          <w:rFonts w:cs="TH SarabunPSK"/>
          <w:noProof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88" type="#_x0000_t32" style="position:absolute;left:0;text-align:left;margin-left:16.3pt;margin-top:15.65pt;width:437.2pt;height:0;z-index:251666432" o:connectortype="straight">
            <v:stroke dashstyle="1 1"/>
          </v:shape>
        </w:pict>
      </w:r>
    </w:p>
    <w:p w:rsidR="009A7638" w:rsidRPr="009A4D19" w:rsidRDefault="00183358" w:rsidP="009A7638">
      <w:pPr>
        <w:pStyle w:val="a3"/>
        <w:ind w:left="284"/>
        <w:rPr>
          <w:rFonts w:cs="TH SarabunPSK"/>
          <w:szCs w:val="32"/>
        </w:rPr>
      </w:pPr>
      <w:r>
        <w:rPr>
          <w:rFonts w:cs="TH SarabunPSK"/>
          <w:noProof/>
          <w:szCs w:val="32"/>
        </w:rPr>
        <w:pict>
          <v:shape id="_x0000_s1090" type="#_x0000_t32" style="position:absolute;left:0;text-align:left;margin-left:16.3pt;margin-top:15.65pt;width:437.2pt;height:0;z-index:251668480" o:connectortype="straight">
            <v:stroke dashstyle="1 1"/>
          </v:shape>
        </w:pict>
      </w:r>
    </w:p>
    <w:p w:rsidR="009A7638" w:rsidRDefault="00183358" w:rsidP="009A7638">
      <w:pPr>
        <w:pStyle w:val="a3"/>
        <w:ind w:left="284"/>
        <w:rPr>
          <w:rFonts w:cs="TH SarabunPSK"/>
          <w:szCs w:val="32"/>
        </w:rPr>
      </w:pPr>
      <w:r>
        <w:rPr>
          <w:rFonts w:cs="TH SarabunPSK"/>
          <w:noProof/>
          <w:szCs w:val="32"/>
        </w:rPr>
        <w:pict>
          <v:shape id="_x0000_s1089" type="#_x0000_t32" style="position:absolute;left:0;text-align:left;margin-left:16.3pt;margin-top:15.9pt;width:437.2pt;height:0;z-index:251667456" o:connectortype="straight">
            <v:stroke dashstyle="1 1"/>
          </v:shape>
        </w:pict>
      </w:r>
    </w:p>
    <w:p w:rsidR="00BA560D" w:rsidRPr="00B4058B" w:rsidRDefault="00BA560D" w:rsidP="00BA560D">
      <w:pPr>
        <w:pStyle w:val="a3"/>
        <w:ind w:left="284"/>
        <w:rPr>
          <w:rFonts w:cs="TH SarabunPSK"/>
          <w:b/>
          <w:bCs/>
          <w:sz w:val="16"/>
          <w:szCs w:val="16"/>
        </w:rPr>
      </w:pPr>
    </w:p>
    <w:p w:rsidR="001B1C4B" w:rsidRDefault="001B1C4B" w:rsidP="001B1C4B">
      <w:pPr>
        <w:pStyle w:val="a3"/>
        <w:ind w:left="284"/>
        <w:rPr>
          <w:rFonts w:cs="TH SarabunPSK"/>
          <w:sz w:val="16"/>
          <w:szCs w:val="16"/>
        </w:rPr>
      </w:pPr>
    </w:p>
    <w:p w:rsidR="00BF1527" w:rsidRDefault="00BF1527" w:rsidP="00BF1527">
      <w:pPr>
        <w:pStyle w:val="a3"/>
        <w:numPr>
          <w:ilvl w:val="0"/>
          <w:numId w:val="1"/>
        </w:numPr>
        <w:ind w:left="284" w:hanging="284"/>
        <w:rPr>
          <w:rFonts w:cs="TH SarabunPSK"/>
          <w:b/>
          <w:bCs/>
          <w:szCs w:val="32"/>
        </w:rPr>
      </w:pPr>
      <w:r w:rsidRPr="00D10541">
        <w:rPr>
          <w:rFonts w:cs="TH SarabunPSK"/>
          <w:b/>
          <w:bCs/>
          <w:szCs w:val="32"/>
          <w:cs/>
        </w:rPr>
        <w:t xml:space="preserve">ส่วนที่ </w:t>
      </w:r>
      <w:r>
        <w:rPr>
          <w:rFonts w:cs="TH SarabunPSK" w:hint="cs"/>
          <w:b/>
          <w:bCs/>
          <w:szCs w:val="32"/>
          <w:cs/>
        </w:rPr>
        <w:t>2</w:t>
      </w:r>
      <w:r w:rsidRPr="00D10541">
        <w:rPr>
          <w:rFonts w:cs="TH SarabunPSK"/>
          <w:b/>
          <w:bCs/>
          <w:szCs w:val="32"/>
          <w:cs/>
        </w:rPr>
        <w:t xml:space="preserve">  </w:t>
      </w:r>
      <w:r>
        <w:rPr>
          <w:rFonts w:cs="TH SarabunPSK" w:hint="cs"/>
          <w:b/>
          <w:bCs/>
          <w:szCs w:val="32"/>
          <w:cs/>
        </w:rPr>
        <w:t>ปัจจัยสำคัญที่ทำให้การดำเนินงานสำเร็จ</w:t>
      </w:r>
    </w:p>
    <w:p w:rsidR="007F4163" w:rsidRPr="009A4D19" w:rsidRDefault="00183358" w:rsidP="007F4163">
      <w:pPr>
        <w:pStyle w:val="a3"/>
        <w:rPr>
          <w:rFonts w:cs="TH SarabunPSK"/>
          <w:szCs w:val="32"/>
        </w:rPr>
      </w:pPr>
      <w:r>
        <w:rPr>
          <w:rFonts w:cs="TH SarabunPSK"/>
          <w:noProof/>
          <w:szCs w:val="32"/>
        </w:rPr>
        <w:pict>
          <v:shape id="_x0000_s1091" type="#_x0000_t32" style="position:absolute;left:0;text-align:left;margin-left:16.3pt;margin-top:15.65pt;width:437.2pt;height:0;z-index:251670528" o:connectortype="straight">
            <v:stroke dashstyle="1 1"/>
          </v:shape>
        </w:pict>
      </w:r>
    </w:p>
    <w:p w:rsidR="007F4163" w:rsidRPr="009A4D19" w:rsidRDefault="00183358" w:rsidP="007F4163">
      <w:pPr>
        <w:pStyle w:val="a3"/>
        <w:rPr>
          <w:rFonts w:cs="TH SarabunPSK"/>
          <w:szCs w:val="32"/>
        </w:rPr>
      </w:pPr>
      <w:r>
        <w:rPr>
          <w:rFonts w:cs="TH SarabunPSK"/>
          <w:noProof/>
          <w:szCs w:val="32"/>
        </w:rPr>
        <w:pict>
          <v:shape id="_x0000_s1093" type="#_x0000_t32" style="position:absolute;left:0;text-align:left;margin-left:16.3pt;margin-top:15.65pt;width:437.2pt;height:0;z-index:251672576" o:connectortype="straight">
            <v:stroke dashstyle="1 1"/>
          </v:shape>
        </w:pict>
      </w:r>
    </w:p>
    <w:p w:rsidR="007F4163" w:rsidRDefault="00183358" w:rsidP="007F4163">
      <w:pPr>
        <w:pStyle w:val="a3"/>
        <w:rPr>
          <w:rFonts w:cs="TH SarabunPSK"/>
          <w:szCs w:val="32"/>
        </w:rPr>
      </w:pPr>
      <w:r>
        <w:rPr>
          <w:rFonts w:cs="TH SarabunPSK"/>
          <w:noProof/>
          <w:szCs w:val="32"/>
        </w:rPr>
        <w:pict>
          <v:shape id="_x0000_s1092" type="#_x0000_t32" style="position:absolute;left:0;text-align:left;margin-left:16.3pt;margin-top:15.9pt;width:437.2pt;height:0;z-index:251671552" o:connectortype="straight">
            <v:stroke dashstyle="1 1"/>
          </v:shape>
        </w:pict>
      </w:r>
    </w:p>
    <w:p w:rsidR="005B469D" w:rsidRDefault="005B469D" w:rsidP="009A4D19">
      <w:pPr>
        <w:pStyle w:val="a3"/>
        <w:ind w:left="0"/>
        <w:rPr>
          <w:rFonts w:cs="TH SarabunPSK"/>
          <w:b/>
          <w:bCs/>
          <w:szCs w:val="32"/>
        </w:rPr>
      </w:pPr>
    </w:p>
    <w:p w:rsidR="00986080" w:rsidRDefault="00986080" w:rsidP="00986080">
      <w:pPr>
        <w:pStyle w:val="a3"/>
        <w:numPr>
          <w:ilvl w:val="0"/>
          <w:numId w:val="1"/>
        </w:numPr>
        <w:ind w:left="284" w:hanging="284"/>
        <w:rPr>
          <w:rFonts w:cs="TH SarabunPSK"/>
          <w:b/>
          <w:bCs/>
          <w:szCs w:val="32"/>
        </w:rPr>
      </w:pPr>
      <w:r w:rsidRPr="00D10541">
        <w:rPr>
          <w:rFonts w:cs="TH SarabunPSK"/>
          <w:b/>
          <w:bCs/>
          <w:szCs w:val="32"/>
          <w:cs/>
        </w:rPr>
        <w:t xml:space="preserve">ส่วนที่ </w:t>
      </w:r>
      <w:r w:rsidR="006A4B88">
        <w:rPr>
          <w:rFonts w:cs="TH SarabunPSK" w:hint="cs"/>
          <w:b/>
          <w:bCs/>
          <w:szCs w:val="32"/>
          <w:cs/>
        </w:rPr>
        <w:t>3</w:t>
      </w:r>
      <w:r w:rsidRPr="00D10541">
        <w:rPr>
          <w:rFonts w:cs="TH SarabunPSK"/>
          <w:b/>
          <w:bCs/>
          <w:szCs w:val="32"/>
          <w:cs/>
        </w:rPr>
        <w:t xml:space="preserve">  </w:t>
      </w:r>
      <w:r>
        <w:rPr>
          <w:rFonts w:cs="TH SarabunPSK" w:hint="cs"/>
          <w:b/>
          <w:bCs/>
          <w:szCs w:val="32"/>
          <w:cs/>
        </w:rPr>
        <w:t>ปัญหา อุปสรรค และข้อเสนอแนะ</w:t>
      </w:r>
    </w:p>
    <w:tbl>
      <w:tblPr>
        <w:tblStyle w:val="a4"/>
        <w:tblW w:w="0" w:type="auto"/>
        <w:tblInd w:w="284" w:type="dxa"/>
        <w:tblLook w:val="04A0"/>
      </w:tblPr>
      <w:tblGrid>
        <w:gridCol w:w="3935"/>
        <w:gridCol w:w="4961"/>
      </w:tblGrid>
      <w:tr w:rsidR="00774334" w:rsidTr="008B52E2">
        <w:tc>
          <w:tcPr>
            <w:tcW w:w="3935" w:type="dxa"/>
          </w:tcPr>
          <w:p w:rsidR="008B52E2" w:rsidRDefault="00774334" w:rsidP="00774334">
            <w:pPr>
              <w:pStyle w:val="a3"/>
              <w:ind w:left="0"/>
              <w:jc w:val="center"/>
              <w:rPr>
                <w:rFonts w:cs="TH SarabunPSK"/>
                <w:b/>
                <w:bCs/>
                <w:sz w:val="28"/>
                <w:szCs w:val="28"/>
              </w:rPr>
            </w:pPr>
            <w:r w:rsidRPr="008B52E2">
              <w:rPr>
                <w:rFonts w:cs="TH SarabunPSK" w:hint="cs"/>
                <w:b/>
                <w:bCs/>
                <w:sz w:val="28"/>
                <w:szCs w:val="28"/>
                <w:cs/>
              </w:rPr>
              <w:t>ปัญหา/อุปสรรค/ปัจจัยที่ทำให้การดำเนินงาน</w:t>
            </w:r>
          </w:p>
          <w:p w:rsidR="00774334" w:rsidRPr="008B52E2" w:rsidRDefault="00774334" w:rsidP="00774334">
            <w:pPr>
              <w:pStyle w:val="a3"/>
              <w:ind w:left="0"/>
              <w:jc w:val="center"/>
              <w:rPr>
                <w:rFonts w:cs="TH SarabunPSK"/>
                <w:b/>
                <w:bCs/>
                <w:sz w:val="28"/>
                <w:szCs w:val="28"/>
                <w:cs/>
              </w:rPr>
            </w:pPr>
            <w:r w:rsidRPr="008B52E2">
              <w:rPr>
                <w:rFonts w:cs="TH SarabunPSK" w:hint="cs"/>
                <w:b/>
                <w:bCs/>
                <w:sz w:val="28"/>
                <w:szCs w:val="28"/>
                <w:cs/>
              </w:rPr>
              <w:t>ไม่บรรลุวัตถุประสงค์</w:t>
            </w:r>
          </w:p>
        </w:tc>
        <w:tc>
          <w:tcPr>
            <w:tcW w:w="4961" w:type="dxa"/>
            <w:vAlign w:val="center"/>
          </w:tcPr>
          <w:p w:rsidR="00774334" w:rsidRPr="008B52E2" w:rsidRDefault="00774334" w:rsidP="008B52E2">
            <w:pPr>
              <w:pStyle w:val="a3"/>
              <w:ind w:left="0"/>
              <w:jc w:val="center"/>
              <w:rPr>
                <w:rFonts w:cs="TH SarabunPSK"/>
                <w:b/>
                <w:bCs/>
                <w:sz w:val="28"/>
                <w:szCs w:val="28"/>
                <w:cs/>
              </w:rPr>
            </w:pPr>
            <w:r w:rsidRPr="008B52E2">
              <w:rPr>
                <w:rFonts w:cs="TH SarabunPSK" w:hint="cs"/>
                <w:b/>
                <w:bCs/>
                <w:sz w:val="28"/>
                <w:szCs w:val="28"/>
                <w:cs/>
              </w:rPr>
              <w:t>แนวทาง/มาตรการแก้ไข</w:t>
            </w:r>
            <w:r w:rsidR="00F57E5D" w:rsidRPr="008B52E2">
              <w:rPr>
                <w:rFonts w:cs="TH SarabunPSK"/>
                <w:b/>
                <w:bCs/>
                <w:sz w:val="28"/>
                <w:szCs w:val="28"/>
              </w:rPr>
              <w:t>/</w:t>
            </w:r>
            <w:r w:rsidR="00F57E5D" w:rsidRPr="008B52E2">
              <w:rPr>
                <w:rFonts w:cs="TH SarabunPSK" w:hint="cs"/>
                <w:b/>
                <w:bCs/>
                <w:sz w:val="28"/>
                <w:szCs w:val="28"/>
                <w:cs/>
              </w:rPr>
              <w:t>ข้อเสนอแนะ</w:t>
            </w:r>
          </w:p>
        </w:tc>
      </w:tr>
      <w:tr w:rsidR="00774334" w:rsidRPr="00774334" w:rsidTr="00774334">
        <w:tc>
          <w:tcPr>
            <w:tcW w:w="3935" w:type="dxa"/>
          </w:tcPr>
          <w:p w:rsidR="00774334" w:rsidRPr="005315F3" w:rsidRDefault="00774334" w:rsidP="00774334">
            <w:pPr>
              <w:pStyle w:val="a3"/>
              <w:ind w:left="0"/>
              <w:rPr>
                <w:rFonts w:cs="TH SarabunPSK"/>
                <w:sz w:val="28"/>
                <w:szCs w:val="28"/>
              </w:rPr>
            </w:pPr>
          </w:p>
        </w:tc>
        <w:tc>
          <w:tcPr>
            <w:tcW w:w="4961" w:type="dxa"/>
          </w:tcPr>
          <w:p w:rsidR="00774334" w:rsidRPr="005315F3" w:rsidRDefault="00774334" w:rsidP="00774334">
            <w:pPr>
              <w:pStyle w:val="a3"/>
              <w:ind w:left="0"/>
              <w:rPr>
                <w:rFonts w:cs="TH SarabunPSK"/>
                <w:sz w:val="28"/>
                <w:szCs w:val="28"/>
              </w:rPr>
            </w:pPr>
          </w:p>
        </w:tc>
      </w:tr>
      <w:tr w:rsidR="00774334" w:rsidRPr="00774334" w:rsidTr="00774334">
        <w:tc>
          <w:tcPr>
            <w:tcW w:w="3935" w:type="dxa"/>
          </w:tcPr>
          <w:p w:rsidR="00774334" w:rsidRPr="005315F3" w:rsidRDefault="00774334" w:rsidP="00774334">
            <w:pPr>
              <w:pStyle w:val="a3"/>
              <w:ind w:left="0"/>
              <w:rPr>
                <w:rFonts w:cs="TH SarabunPSK"/>
                <w:sz w:val="28"/>
                <w:szCs w:val="28"/>
              </w:rPr>
            </w:pPr>
          </w:p>
        </w:tc>
        <w:tc>
          <w:tcPr>
            <w:tcW w:w="4961" w:type="dxa"/>
          </w:tcPr>
          <w:p w:rsidR="00774334" w:rsidRPr="005315F3" w:rsidRDefault="00774334" w:rsidP="00774334">
            <w:pPr>
              <w:pStyle w:val="a3"/>
              <w:ind w:left="0"/>
              <w:rPr>
                <w:rFonts w:cs="TH SarabunPSK"/>
                <w:sz w:val="28"/>
                <w:szCs w:val="28"/>
              </w:rPr>
            </w:pPr>
          </w:p>
        </w:tc>
      </w:tr>
      <w:tr w:rsidR="00774334" w:rsidRPr="00774334" w:rsidTr="00774334">
        <w:tc>
          <w:tcPr>
            <w:tcW w:w="3935" w:type="dxa"/>
          </w:tcPr>
          <w:p w:rsidR="00774334" w:rsidRPr="005315F3" w:rsidRDefault="00774334" w:rsidP="00774334">
            <w:pPr>
              <w:pStyle w:val="a3"/>
              <w:ind w:left="0"/>
              <w:rPr>
                <w:rFonts w:cs="TH SarabunPSK"/>
                <w:sz w:val="28"/>
                <w:szCs w:val="28"/>
              </w:rPr>
            </w:pPr>
          </w:p>
        </w:tc>
        <w:tc>
          <w:tcPr>
            <w:tcW w:w="4961" w:type="dxa"/>
          </w:tcPr>
          <w:p w:rsidR="00774334" w:rsidRPr="005315F3" w:rsidRDefault="00774334" w:rsidP="00774334">
            <w:pPr>
              <w:pStyle w:val="a3"/>
              <w:ind w:left="0"/>
              <w:rPr>
                <w:rFonts w:cs="TH SarabunPSK"/>
                <w:sz w:val="28"/>
                <w:szCs w:val="28"/>
              </w:rPr>
            </w:pPr>
          </w:p>
        </w:tc>
      </w:tr>
    </w:tbl>
    <w:p w:rsidR="00933CE9" w:rsidRDefault="00933CE9" w:rsidP="009A4D19">
      <w:pPr>
        <w:pStyle w:val="a3"/>
        <w:ind w:left="0"/>
        <w:rPr>
          <w:rFonts w:cs="TH SarabunPSK"/>
          <w:b/>
          <w:bCs/>
          <w:szCs w:val="32"/>
        </w:rPr>
      </w:pPr>
    </w:p>
    <w:p w:rsidR="009A4D19" w:rsidRPr="009A4D19" w:rsidRDefault="009A4D19" w:rsidP="009A4D19">
      <w:pPr>
        <w:pStyle w:val="a3"/>
        <w:ind w:left="0"/>
        <w:rPr>
          <w:rFonts w:cs="TH SarabunPSK"/>
          <w:b/>
          <w:bCs/>
          <w:szCs w:val="32"/>
        </w:rPr>
      </w:pPr>
      <w:r w:rsidRPr="009A4D19">
        <w:rPr>
          <w:rFonts w:cs="TH SarabunPSK" w:hint="cs"/>
          <w:b/>
          <w:bCs/>
          <w:szCs w:val="32"/>
          <w:cs/>
        </w:rPr>
        <w:t>ผู้รายงาน</w:t>
      </w:r>
    </w:p>
    <w:p w:rsidR="00D6371E" w:rsidRDefault="00D6371E" w:rsidP="00D6371E">
      <w:pPr>
        <w:pStyle w:val="a3"/>
        <w:ind w:left="284"/>
        <w:rPr>
          <w:rFonts w:cs="TH SarabunPSK"/>
          <w:szCs w:val="32"/>
        </w:rPr>
      </w:pPr>
      <w:r>
        <w:rPr>
          <w:rFonts w:cs="TH SarabunPSK" w:hint="cs"/>
          <w:szCs w:val="32"/>
          <w:cs/>
        </w:rPr>
        <w:t xml:space="preserve">ชื่อผู้รับผิดชอบ </w:t>
      </w:r>
      <w:r>
        <w:rPr>
          <w:rFonts w:cs="TH SarabunPSK"/>
          <w:szCs w:val="32"/>
        </w:rPr>
        <w:t xml:space="preserve">: </w:t>
      </w:r>
      <w:proofErr w:type="gramStart"/>
      <w:r>
        <w:rPr>
          <w:rFonts w:cs="TH SarabunPSK" w:hint="cs"/>
          <w:szCs w:val="32"/>
          <w:cs/>
        </w:rPr>
        <w:t>นาย</w:t>
      </w:r>
      <w:proofErr w:type="spellStart"/>
      <w:r>
        <w:rPr>
          <w:rFonts w:cs="TH SarabunPSK" w:hint="cs"/>
          <w:szCs w:val="32"/>
          <w:cs/>
        </w:rPr>
        <w:t>ปราโมชย์</w:t>
      </w:r>
      <w:proofErr w:type="spellEnd"/>
      <w:r>
        <w:rPr>
          <w:rFonts w:cs="TH SarabunPSK" w:hint="cs"/>
          <w:szCs w:val="32"/>
          <w:cs/>
        </w:rPr>
        <w:t xml:space="preserve">  เลิศขามป้อม</w:t>
      </w:r>
      <w:proofErr w:type="gramEnd"/>
      <w:r>
        <w:rPr>
          <w:rFonts w:cs="TH SarabunPSK" w:hint="cs"/>
          <w:szCs w:val="32"/>
          <w:cs/>
        </w:rPr>
        <w:tab/>
      </w:r>
      <w:r>
        <w:rPr>
          <w:rFonts w:cs="TH SarabunPSK" w:hint="cs"/>
          <w:szCs w:val="32"/>
          <w:cs/>
        </w:rPr>
        <w:tab/>
        <w:t xml:space="preserve">วัน/เดือน/ปี  </w:t>
      </w:r>
      <w:r>
        <w:rPr>
          <w:rFonts w:cs="TH SarabunPSK"/>
          <w:szCs w:val="32"/>
        </w:rPr>
        <w:t>:</w:t>
      </w:r>
    </w:p>
    <w:p w:rsidR="00D6371E" w:rsidRPr="00F93B26" w:rsidRDefault="00D6371E" w:rsidP="00D6371E">
      <w:pPr>
        <w:pStyle w:val="a3"/>
        <w:ind w:left="284"/>
        <w:rPr>
          <w:rFonts w:cs="TH SarabunPSK"/>
          <w:szCs w:val="32"/>
          <w:cs/>
        </w:rPr>
      </w:pPr>
      <w:r>
        <w:rPr>
          <w:rFonts w:cs="TH SarabunPSK" w:hint="cs"/>
          <w:szCs w:val="32"/>
          <w:cs/>
        </w:rPr>
        <w:t>ตำแหน่ง</w:t>
      </w:r>
      <w:r>
        <w:rPr>
          <w:rFonts w:cs="TH SarabunPSK" w:hint="cs"/>
          <w:szCs w:val="32"/>
          <w:cs/>
        </w:rPr>
        <w:tab/>
      </w:r>
      <w:r>
        <w:rPr>
          <w:rFonts w:cs="TH SarabunPSK"/>
          <w:szCs w:val="32"/>
        </w:rPr>
        <w:t xml:space="preserve">  : </w:t>
      </w:r>
      <w:r>
        <w:rPr>
          <w:rFonts w:cs="TH SarabunPSK" w:hint="cs"/>
          <w:szCs w:val="32"/>
          <w:cs/>
        </w:rPr>
        <w:t>นักวิชาการสาธารณสุขชำนาญการ</w:t>
      </w:r>
      <w:r>
        <w:rPr>
          <w:rFonts w:cs="TH SarabunPSK" w:hint="cs"/>
          <w:szCs w:val="32"/>
          <w:cs/>
        </w:rPr>
        <w:tab/>
      </w:r>
      <w:proofErr w:type="gramStart"/>
      <w:r w:rsidRPr="00F93B26">
        <w:rPr>
          <w:rFonts w:cs="TH SarabunPSK" w:hint="cs"/>
          <w:szCs w:val="32"/>
          <w:cs/>
        </w:rPr>
        <w:t xml:space="preserve">กลุ่มงาน </w:t>
      </w:r>
      <w:r w:rsidRPr="00F93B26">
        <w:rPr>
          <w:rFonts w:cs="TH SarabunPSK"/>
          <w:szCs w:val="32"/>
        </w:rPr>
        <w:t>:</w:t>
      </w:r>
      <w:proofErr w:type="gramEnd"/>
      <w:r>
        <w:rPr>
          <w:rFonts w:cs="TH SarabunPSK"/>
          <w:szCs w:val="32"/>
        </w:rPr>
        <w:t xml:space="preserve"> </w:t>
      </w:r>
      <w:r>
        <w:rPr>
          <w:rFonts w:cs="TH SarabunPSK" w:hint="cs"/>
          <w:szCs w:val="32"/>
          <w:cs/>
        </w:rPr>
        <w:t>พัฒนาบุคลากรฯ</w:t>
      </w:r>
    </w:p>
    <w:p w:rsidR="00D6371E" w:rsidRDefault="00D6371E" w:rsidP="00D6371E">
      <w:pPr>
        <w:pStyle w:val="a3"/>
        <w:ind w:left="284"/>
      </w:pPr>
      <w:r>
        <w:rPr>
          <w:rFonts w:cs="TH SarabunPSK" w:hint="cs"/>
          <w:szCs w:val="32"/>
          <w:cs/>
        </w:rPr>
        <w:t>เบอร์โทรศัพท์</w:t>
      </w:r>
      <w:r>
        <w:rPr>
          <w:rFonts w:cs="TH SarabunPSK" w:hint="cs"/>
          <w:szCs w:val="32"/>
          <w:cs/>
        </w:rPr>
        <w:tab/>
        <w:t xml:space="preserve">  </w:t>
      </w:r>
      <w:r>
        <w:rPr>
          <w:rFonts w:cs="TH SarabunPSK"/>
          <w:szCs w:val="32"/>
        </w:rPr>
        <w:t>: 081-973 3163, 055-518 132, 147</w:t>
      </w:r>
      <w:r>
        <w:rPr>
          <w:rFonts w:cs="TH SarabunPSK"/>
          <w:szCs w:val="32"/>
        </w:rPr>
        <w:tab/>
        <w:t xml:space="preserve">E-mail   : </w:t>
      </w:r>
      <w:r>
        <w:t>owenmind@gmail.com</w:t>
      </w:r>
    </w:p>
    <w:p w:rsidR="00F833C1" w:rsidRDefault="00F833C1" w:rsidP="00D6371E">
      <w:pPr>
        <w:pStyle w:val="a3"/>
        <w:ind w:left="284"/>
        <w:rPr>
          <w:cs/>
        </w:rPr>
      </w:pPr>
    </w:p>
    <w:sectPr w:rsidR="00F833C1" w:rsidSect="00196E85">
      <w:headerReference w:type="default" r:id="rId7"/>
      <w:pgSz w:w="11906" w:h="16838" w:code="9"/>
      <w:pgMar w:top="851" w:right="1416" w:bottom="709" w:left="1440" w:header="709" w:footer="720" w:gutter="0"/>
      <w:cols w:space="708"/>
      <w:docGrid w:linePitch="43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4C91" w:rsidRDefault="009F4C91" w:rsidP="00897FA6">
      <w:r>
        <w:separator/>
      </w:r>
    </w:p>
  </w:endnote>
  <w:endnote w:type="continuationSeparator" w:id="0">
    <w:p w:rsidR="009F4C91" w:rsidRDefault="009F4C91" w:rsidP="00897F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4C91" w:rsidRDefault="009F4C91" w:rsidP="00897FA6">
      <w:r>
        <w:separator/>
      </w:r>
    </w:p>
  </w:footnote>
  <w:footnote w:type="continuationSeparator" w:id="0">
    <w:p w:rsidR="009F4C91" w:rsidRDefault="009F4C91" w:rsidP="00897FA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141839"/>
      <w:docPartObj>
        <w:docPartGallery w:val="Page Numbers (Top of Page)"/>
        <w:docPartUnique/>
      </w:docPartObj>
    </w:sdtPr>
    <w:sdtEndPr>
      <w:rPr>
        <w:sz w:val="16"/>
        <w:szCs w:val="16"/>
      </w:rPr>
    </w:sdtEndPr>
    <w:sdtContent>
      <w:p w:rsidR="007C1DB6" w:rsidRDefault="00183358" w:rsidP="00897FA6">
        <w:pPr>
          <w:pStyle w:val="a5"/>
          <w:jc w:val="right"/>
        </w:pPr>
        <w:fldSimple w:instr=" PAGE   \* MERGEFORMAT ">
          <w:r w:rsidR="00D6371E" w:rsidRPr="00D6371E">
            <w:rPr>
              <w:rFonts w:cs="TH SarabunPSK"/>
              <w:noProof/>
              <w:szCs w:val="32"/>
              <w:lang w:val="th-TH"/>
            </w:rPr>
            <w:t>1</w:t>
          </w:r>
        </w:fldSimple>
      </w:p>
      <w:p w:rsidR="007C1DB6" w:rsidRPr="00897FA6" w:rsidRDefault="00183358" w:rsidP="00897FA6">
        <w:pPr>
          <w:pStyle w:val="a5"/>
          <w:jc w:val="right"/>
          <w:rPr>
            <w:sz w:val="16"/>
            <w:szCs w:val="16"/>
          </w:rPr>
        </w:pP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497FD1"/>
    <w:multiLevelType w:val="hybridMultilevel"/>
    <w:tmpl w:val="8592D5EC"/>
    <w:lvl w:ilvl="0" w:tplc="E14CDC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3BE20FBB"/>
    <w:multiLevelType w:val="hybridMultilevel"/>
    <w:tmpl w:val="BA82B8DC"/>
    <w:lvl w:ilvl="0" w:tplc="0409000B">
      <w:start w:val="1"/>
      <w:numFmt w:val="bullet"/>
      <w:lvlText w:val=""/>
      <w:lvlJc w:val="left"/>
      <w:pPr>
        <w:ind w:left="107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5" w:hanging="360"/>
      </w:pPr>
      <w:rPr>
        <w:rFonts w:ascii="Wingdings" w:hAnsi="Wingdings" w:hint="default"/>
      </w:rPr>
    </w:lvl>
  </w:abstractNum>
  <w:abstractNum w:abstractNumId="2">
    <w:nsid w:val="5AEC64D7"/>
    <w:multiLevelType w:val="multilevel"/>
    <w:tmpl w:val="D35876C4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69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3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3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3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52" w:hanging="1800"/>
      </w:pPr>
      <w:rPr>
        <w:rFonts w:hint="default"/>
      </w:rPr>
    </w:lvl>
  </w:abstractNum>
  <w:abstractNum w:abstractNumId="3">
    <w:nsid w:val="664F1F11"/>
    <w:multiLevelType w:val="multilevel"/>
    <w:tmpl w:val="EB4E92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">
    <w:nsid w:val="7D365E48"/>
    <w:multiLevelType w:val="hybridMultilevel"/>
    <w:tmpl w:val="C24EDE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6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4672F4"/>
    <w:rsid w:val="00004105"/>
    <w:rsid w:val="00012FFD"/>
    <w:rsid w:val="00017814"/>
    <w:rsid w:val="00023675"/>
    <w:rsid w:val="00036E83"/>
    <w:rsid w:val="000754FD"/>
    <w:rsid w:val="000857D5"/>
    <w:rsid w:val="000A1438"/>
    <w:rsid w:val="000A43A7"/>
    <w:rsid w:val="000B3B69"/>
    <w:rsid w:val="000C6839"/>
    <w:rsid w:val="000F3AD4"/>
    <w:rsid w:val="000F78DF"/>
    <w:rsid w:val="00100432"/>
    <w:rsid w:val="00100844"/>
    <w:rsid w:val="00104E34"/>
    <w:rsid w:val="0011230A"/>
    <w:rsid w:val="001279E5"/>
    <w:rsid w:val="00136EAD"/>
    <w:rsid w:val="0014490B"/>
    <w:rsid w:val="001518B9"/>
    <w:rsid w:val="001539BC"/>
    <w:rsid w:val="00175D8F"/>
    <w:rsid w:val="0017697E"/>
    <w:rsid w:val="00183358"/>
    <w:rsid w:val="00196E85"/>
    <w:rsid w:val="001B1C4B"/>
    <w:rsid w:val="001C06E1"/>
    <w:rsid w:val="001D4B5D"/>
    <w:rsid w:val="001F0D7E"/>
    <w:rsid w:val="0023670B"/>
    <w:rsid w:val="002406D5"/>
    <w:rsid w:val="00252CF8"/>
    <w:rsid w:val="00263BEA"/>
    <w:rsid w:val="002A7DCB"/>
    <w:rsid w:val="002B104A"/>
    <w:rsid w:val="002B1637"/>
    <w:rsid w:val="002B3A43"/>
    <w:rsid w:val="002C3837"/>
    <w:rsid w:val="00310C11"/>
    <w:rsid w:val="003364C3"/>
    <w:rsid w:val="003549A7"/>
    <w:rsid w:val="0037636A"/>
    <w:rsid w:val="00387333"/>
    <w:rsid w:val="003938B4"/>
    <w:rsid w:val="003A16EF"/>
    <w:rsid w:val="003A2CAD"/>
    <w:rsid w:val="003A3FA0"/>
    <w:rsid w:val="003A5195"/>
    <w:rsid w:val="003A6E53"/>
    <w:rsid w:val="003B37F9"/>
    <w:rsid w:val="003D2359"/>
    <w:rsid w:val="003E21D9"/>
    <w:rsid w:val="003E259C"/>
    <w:rsid w:val="003E316D"/>
    <w:rsid w:val="004050C5"/>
    <w:rsid w:val="00410F46"/>
    <w:rsid w:val="0041234C"/>
    <w:rsid w:val="004123D1"/>
    <w:rsid w:val="004220F7"/>
    <w:rsid w:val="00437EC1"/>
    <w:rsid w:val="0044073B"/>
    <w:rsid w:val="00446D39"/>
    <w:rsid w:val="004672F4"/>
    <w:rsid w:val="00490F40"/>
    <w:rsid w:val="00492115"/>
    <w:rsid w:val="0049244A"/>
    <w:rsid w:val="00492B50"/>
    <w:rsid w:val="00494915"/>
    <w:rsid w:val="004A0E96"/>
    <w:rsid w:val="004F3F73"/>
    <w:rsid w:val="00514E1C"/>
    <w:rsid w:val="00530E84"/>
    <w:rsid w:val="005315F3"/>
    <w:rsid w:val="005500F9"/>
    <w:rsid w:val="00553262"/>
    <w:rsid w:val="005532D5"/>
    <w:rsid w:val="00554CA8"/>
    <w:rsid w:val="00562BBA"/>
    <w:rsid w:val="00576719"/>
    <w:rsid w:val="005836FF"/>
    <w:rsid w:val="00585958"/>
    <w:rsid w:val="005970F1"/>
    <w:rsid w:val="005B38BE"/>
    <w:rsid w:val="005B469D"/>
    <w:rsid w:val="005C4C30"/>
    <w:rsid w:val="005D53C6"/>
    <w:rsid w:val="005E1B12"/>
    <w:rsid w:val="005E7EE3"/>
    <w:rsid w:val="005F2E23"/>
    <w:rsid w:val="005F79D1"/>
    <w:rsid w:val="00630B8F"/>
    <w:rsid w:val="006321DE"/>
    <w:rsid w:val="00636644"/>
    <w:rsid w:val="006407F5"/>
    <w:rsid w:val="00641995"/>
    <w:rsid w:val="006443DB"/>
    <w:rsid w:val="0065683D"/>
    <w:rsid w:val="0066303F"/>
    <w:rsid w:val="006630B8"/>
    <w:rsid w:val="00670061"/>
    <w:rsid w:val="00671829"/>
    <w:rsid w:val="00673164"/>
    <w:rsid w:val="00682C03"/>
    <w:rsid w:val="006A4B88"/>
    <w:rsid w:val="006C0F2F"/>
    <w:rsid w:val="006C3DD2"/>
    <w:rsid w:val="006E0816"/>
    <w:rsid w:val="006E1B4F"/>
    <w:rsid w:val="00720E84"/>
    <w:rsid w:val="00721C87"/>
    <w:rsid w:val="00725BCE"/>
    <w:rsid w:val="0072708E"/>
    <w:rsid w:val="00774334"/>
    <w:rsid w:val="0078074A"/>
    <w:rsid w:val="007A0194"/>
    <w:rsid w:val="007A421D"/>
    <w:rsid w:val="007C1DB6"/>
    <w:rsid w:val="007C3403"/>
    <w:rsid w:val="007D4BBB"/>
    <w:rsid w:val="007F103F"/>
    <w:rsid w:val="007F36A4"/>
    <w:rsid w:val="007F4163"/>
    <w:rsid w:val="007F5DF0"/>
    <w:rsid w:val="00801906"/>
    <w:rsid w:val="00803108"/>
    <w:rsid w:val="00804C33"/>
    <w:rsid w:val="008275B6"/>
    <w:rsid w:val="008348E3"/>
    <w:rsid w:val="008404AC"/>
    <w:rsid w:val="00853A55"/>
    <w:rsid w:val="00862BD7"/>
    <w:rsid w:val="00880015"/>
    <w:rsid w:val="00880694"/>
    <w:rsid w:val="008865C0"/>
    <w:rsid w:val="008905B9"/>
    <w:rsid w:val="00891321"/>
    <w:rsid w:val="00892B92"/>
    <w:rsid w:val="00897FA6"/>
    <w:rsid w:val="008B23E0"/>
    <w:rsid w:val="008B52E2"/>
    <w:rsid w:val="008C0D3D"/>
    <w:rsid w:val="008E6B82"/>
    <w:rsid w:val="008F3C06"/>
    <w:rsid w:val="008F605B"/>
    <w:rsid w:val="009135E1"/>
    <w:rsid w:val="00922810"/>
    <w:rsid w:val="0092507B"/>
    <w:rsid w:val="00933CE9"/>
    <w:rsid w:val="00943DE1"/>
    <w:rsid w:val="00962F78"/>
    <w:rsid w:val="00965FA9"/>
    <w:rsid w:val="00970AAA"/>
    <w:rsid w:val="00972380"/>
    <w:rsid w:val="0098562D"/>
    <w:rsid w:val="00986080"/>
    <w:rsid w:val="009A4D19"/>
    <w:rsid w:val="009A7638"/>
    <w:rsid w:val="009A7E23"/>
    <w:rsid w:val="009B2DC3"/>
    <w:rsid w:val="009B31F2"/>
    <w:rsid w:val="009B364A"/>
    <w:rsid w:val="009C60B8"/>
    <w:rsid w:val="009D004F"/>
    <w:rsid w:val="009D1F43"/>
    <w:rsid w:val="009F45D1"/>
    <w:rsid w:val="009F4C91"/>
    <w:rsid w:val="00A0344E"/>
    <w:rsid w:val="00A06C72"/>
    <w:rsid w:val="00A13C5F"/>
    <w:rsid w:val="00A16A88"/>
    <w:rsid w:val="00A22C1D"/>
    <w:rsid w:val="00A303A0"/>
    <w:rsid w:val="00A35796"/>
    <w:rsid w:val="00A47DE2"/>
    <w:rsid w:val="00A6531F"/>
    <w:rsid w:val="00A661CD"/>
    <w:rsid w:val="00A770F0"/>
    <w:rsid w:val="00A940AC"/>
    <w:rsid w:val="00A95A4A"/>
    <w:rsid w:val="00AB30CB"/>
    <w:rsid w:val="00AC1C17"/>
    <w:rsid w:val="00AC4B85"/>
    <w:rsid w:val="00AD092A"/>
    <w:rsid w:val="00AD1DA0"/>
    <w:rsid w:val="00AD3DCA"/>
    <w:rsid w:val="00AF26EB"/>
    <w:rsid w:val="00B034BD"/>
    <w:rsid w:val="00B06E47"/>
    <w:rsid w:val="00B170CD"/>
    <w:rsid w:val="00B2333F"/>
    <w:rsid w:val="00B248D0"/>
    <w:rsid w:val="00B34E6B"/>
    <w:rsid w:val="00B4058B"/>
    <w:rsid w:val="00B42515"/>
    <w:rsid w:val="00B51BAA"/>
    <w:rsid w:val="00B76BE7"/>
    <w:rsid w:val="00BA560D"/>
    <w:rsid w:val="00BD7E54"/>
    <w:rsid w:val="00BE6B20"/>
    <w:rsid w:val="00BF1527"/>
    <w:rsid w:val="00C0426B"/>
    <w:rsid w:val="00C1670D"/>
    <w:rsid w:val="00C16B28"/>
    <w:rsid w:val="00C35709"/>
    <w:rsid w:val="00C37D27"/>
    <w:rsid w:val="00C50C9E"/>
    <w:rsid w:val="00C552CF"/>
    <w:rsid w:val="00C716A4"/>
    <w:rsid w:val="00C85FD8"/>
    <w:rsid w:val="00CE676B"/>
    <w:rsid w:val="00D10541"/>
    <w:rsid w:val="00D20147"/>
    <w:rsid w:val="00D30DC4"/>
    <w:rsid w:val="00D513F6"/>
    <w:rsid w:val="00D5318B"/>
    <w:rsid w:val="00D57B0C"/>
    <w:rsid w:val="00D6371E"/>
    <w:rsid w:val="00D70844"/>
    <w:rsid w:val="00D804F8"/>
    <w:rsid w:val="00D946B5"/>
    <w:rsid w:val="00D97E7F"/>
    <w:rsid w:val="00DA3982"/>
    <w:rsid w:val="00DA467A"/>
    <w:rsid w:val="00DA668D"/>
    <w:rsid w:val="00DA6E37"/>
    <w:rsid w:val="00DB29C4"/>
    <w:rsid w:val="00DD72BF"/>
    <w:rsid w:val="00DE5BC0"/>
    <w:rsid w:val="00DE7250"/>
    <w:rsid w:val="00DE7BEF"/>
    <w:rsid w:val="00E00204"/>
    <w:rsid w:val="00E13F11"/>
    <w:rsid w:val="00E17F7F"/>
    <w:rsid w:val="00E4678C"/>
    <w:rsid w:val="00E517FB"/>
    <w:rsid w:val="00E51A48"/>
    <w:rsid w:val="00E90B79"/>
    <w:rsid w:val="00EC487E"/>
    <w:rsid w:val="00ED38EC"/>
    <w:rsid w:val="00EE1652"/>
    <w:rsid w:val="00F214FD"/>
    <w:rsid w:val="00F27713"/>
    <w:rsid w:val="00F35E13"/>
    <w:rsid w:val="00F4576A"/>
    <w:rsid w:val="00F57E5D"/>
    <w:rsid w:val="00F65296"/>
    <w:rsid w:val="00F655D2"/>
    <w:rsid w:val="00F70004"/>
    <w:rsid w:val="00F70B85"/>
    <w:rsid w:val="00F80CC7"/>
    <w:rsid w:val="00F821CC"/>
    <w:rsid w:val="00F833C1"/>
    <w:rsid w:val="00F93B26"/>
    <w:rsid w:val="00FA5CCD"/>
    <w:rsid w:val="00FC0AE6"/>
    <w:rsid w:val="00FC12C7"/>
    <w:rsid w:val="00FC1C6C"/>
    <w:rsid w:val="00FD1A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2"/>
    <o:shapelayout v:ext="edit">
      <o:idmap v:ext="edit" data="1"/>
      <o:rules v:ext="edit">
        <o:r id="V:Rule7" type="connector" idref="#_x0000_s1091"/>
        <o:r id="V:Rule8" type="connector" idref="#_x0000_s1092"/>
        <o:r id="V:Rule9" type="connector" idref="#_x0000_s1093"/>
        <o:r id="V:Rule10" type="connector" idref="#_x0000_s1088"/>
        <o:r id="V:Rule11" type="connector" idref="#_x0000_s1090"/>
        <o:r id="V:Rule12" type="connector" idref="#_x0000_s1089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9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97E7F"/>
    <w:pPr>
      <w:ind w:left="720"/>
      <w:contextualSpacing/>
    </w:pPr>
    <w:rPr>
      <w:rFonts w:cs="Angsana New"/>
      <w:szCs w:val="40"/>
    </w:rPr>
  </w:style>
  <w:style w:type="table" w:styleId="a4">
    <w:name w:val="Table Grid"/>
    <w:basedOn w:val="a1"/>
    <w:uiPriority w:val="39"/>
    <w:rsid w:val="005D53C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897FA6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6">
    <w:name w:val="หัวกระดาษ อักขระ"/>
    <w:basedOn w:val="a0"/>
    <w:link w:val="a5"/>
    <w:uiPriority w:val="99"/>
    <w:rsid w:val="00897FA6"/>
    <w:rPr>
      <w:rFonts w:cs="Angsana New"/>
      <w:szCs w:val="40"/>
    </w:rPr>
  </w:style>
  <w:style w:type="paragraph" w:styleId="a7">
    <w:name w:val="footer"/>
    <w:basedOn w:val="a"/>
    <w:link w:val="a8"/>
    <w:uiPriority w:val="99"/>
    <w:semiHidden/>
    <w:unhideWhenUsed/>
    <w:rsid w:val="00897FA6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8">
    <w:name w:val="ท้ายกระดาษ อักขระ"/>
    <w:basedOn w:val="a0"/>
    <w:link w:val="a7"/>
    <w:uiPriority w:val="99"/>
    <w:semiHidden/>
    <w:rsid w:val="00897FA6"/>
    <w:rPr>
      <w:rFonts w:cs="Angsana New"/>
      <w:szCs w:val="4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652</TotalTime>
  <Pages>1</Pages>
  <Words>129</Words>
  <Characters>740</Characters>
  <Application>Microsoft Office Word</Application>
  <DocSecurity>0</DocSecurity>
  <Lines>6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xxxxx</Company>
  <LinksUpToDate>false</LinksUpToDate>
  <CharactersWithSpaces>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xxx</dc:creator>
  <cp:lastModifiedBy>xxx</cp:lastModifiedBy>
  <cp:revision>143</cp:revision>
  <cp:lastPrinted>2015-02-26T04:30:00Z</cp:lastPrinted>
  <dcterms:created xsi:type="dcterms:W3CDTF">2015-01-22T05:13:00Z</dcterms:created>
  <dcterms:modified xsi:type="dcterms:W3CDTF">2015-02-26T04:30:00Z</dcterms:modified>
</cp:coreProperties>
</file>